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B" w:rsidRPr="00DF0EE0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DF0EE0">
        <w:rPr>
          <w:rFonts w:ascii="Times New Roman" w:hAnsi="Times New Roman" w:cs="Times New Roman"/>
          <w:b/>
        </w:rPr>
        <w:t xml:space="preserve">nexo III </w:t>
      </w:r>
    </w:p>
    <w:p w:rsidR="002215BB" w:rsidRPr="00DF0EE0" w:rsidRDefault="002215BB" w:rsidP="002215BB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(a que se refere o artigo 79.º do Decreto-Lei nº 57/2019, de 31, de dezembro)</w:t>
      </w:r>
    </w:p>
    <w:p w:rsidR="002215BB" w:rsidRPr="00DF0EE0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Pr="00DF0EE0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Modelo de Requerimento de Candidatura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Ao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Diretor Geral do Planeamento, Orçamento e Gestão 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 xml:space="preserve">Assunto: </w:t>
      </w:r>
      <w:r w:rsidRPr="00DF0EE0">
        <w:rPr>
          <w:rFonts w:ascii="Times New Roman" w:hAnsi="Times New Roman" w:cs="Times New Roman"/>
        </w:rPr>
        <w:t xml:space="preserve">Apresentação de Candidatura 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Entidade Promotora do Concurso (a): </w:t>
      </w:r>
      <w:r w:rsidRPr="00DF0EE0">
        <w:rPr>
          <w:rFonts w:ascii="Times New Roman" w:hAnsi="Times New Roman" w:cs="Times New Roman"/>
        </w:rPr>
        <w:t>____________________________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Procedimento Concursal N.º (b): ______/_______/______</w:t>
      </w:r>
      <w:r w:rsidRPr="00DF0EE0">
        <w:rPr>
          <w:rFonts w:ascii="Times New Roman" w:hAnsi="Times New Roman" w:cs="Times New Roman"/>
        </w:rPr>
        <w:t>, publicado no B.O. nº _________________________ de ____/_____/_____.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 </w:t>
      </w:r>
      <w:r w:rsidRPr="00DF0EE0">
        <w:rPr>
          <w:rFonts w:ascii="Times New Roman" w:hAnsi="Times New Roman" w:cs="Times New Roman"/>
          <w:b/>
        </w:rPr>
        <w:t>(c):</w:t>
      </w:r>
      <w:r w:rsidRPr="00DF0EE0">
        <w:rPr>
          <w:rFonts w:ascii="Times New Roman" w:hAnsi="Times New Roman" w:cs="Times New Roman"/>
        </w:rPr>
        <w:t xml:space="preserve">___________________________________________________________________, nascido (a) em ___/___/_____, telefone (s) n.º (s) _______________, residente em __________________________, endereço(s) de correio eletrónico __________________ , vem, apresentar a sua candidatura no procedimento concursal supra referenciado, apresentando em anexo </w:t>
      </w:r>
      <w:r w:rsidRPr="00DF0EE0">
        <w:rPr>
          <w:rFonts w:ascii="Times New Roman" w:hAnsi="Times New Roman" w:cs="Times New Roman"/>
          <w:b/>
        </w:rPr>
        <w:t>(d):</w:t>
      </w:r>
      <w:r w:rsidRPr="00DF0EE0">
        <w:rPr>
          <w:rFonts w:ascii="Times New Roman" w:hAnsi="Times New Roman" w:cs="Times New Roman"/>
        </w:rPr>
        <w:t>_______________ documentos exigidos no anúncio e no regulamento do concurso.</w:t>
      </w:r>
    </w:p>
    <w:p w:rsidR="002215BB" w:rsidRPr="00DF0EE0" w:rsidRDefault="002215BB" w:rsidP="002215B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Por esta via declaro que, caso não seja selecionado no concurso, a entidade promotora deve proceder à destruição dos documentos constantes da minha candidatura, se, no prazo máximo de noventa dias, após a publicação do resultado final do concurso não proceder ao seu levantamento. 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O (A) candidato (a)  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__________________________________</w:t>
      </w:r>
    </w:p>
    <w:p w:rsidR="002215BB" w:rsidRPr="00DF0EE0" w:rsidRDefault="002215BB" w:rsidP="002215B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Pr="00DF0EE0">
        <w:rPr>
          <w:rFonts w:ascii="Times New Roman" w:hAnsi="Times New Roman" w:cs="Times New Roman"/>
          <w:b/>
        </w:rPr>
        <w:t>ódigo referências</w:t>
      </w:r>
      <w:r w:rsidRPr="00DF0EE0">
        <w:rPr>
          <w:rFonts w:ascii="Times New Roman" w:hAnsi="Times New Roman" w:cs="Times New Roman"/>
        </w:rPr>
        <w:t>.</w:t>
      </w:r>
    </w:p>
    <w:p w:rsidR="002215BB" w:rsidRPr="00DF0EE0" w:rsidRDefault="002215BB" w:rsidP="002215BB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Introduzir o nome da entidade promotora</w:t>
      </w:r>
    </w:p>
    <w:p w:rsidR="002215BB" w:rsidRPr="00DF0EE0" w:rsidRDefault="002215BB" w:rsidP="002215B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2215BB" w:rsidRPr="00DF0EE0" w:rsidRDefault="002215BB" w:rsidP="002215BB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t>Indicar o nome do candidato, a data de nascimento, o contacto telefónico, o local de residência, o endereço do correio eletrónico.</w:t>
      </w:r>
    </w:p>
    <w:p w:rsidR="002215BB" w:rsidRPr="00DF0EE0" w:rsidRDefault="002215BB" w:rsidP="002215BB">
      <w:pPr>
        <w:pStyle w:val="PargrafodaList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</w:rPr>
        <w:lastRenderedPageBreak/>
        <w:t>indicar o número de documentos anexo ao requerimento de apresentação de candidatura.</w:t>
      </w: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15BB" w:rsidRDefault="002215BB" w:rsidP="0022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01BC" w:rsidRPr="002215BB" w:rsidRDefault="002201BC" w:rsidP="002215BB">
      <w:bookmarkStart w:id="0" w:name="_GoBack"/>
      <w:bookmarkEnd w:id="0"/>
    </w:p>
    <w:sectPr w:rsidR="002201BC" w:rsidRPr="00221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8B7"/>
    <w:multiLevelType w:val="hybridMultilevel"/>
    <w:tmpl w:val="47922F7C"/>
    <w:lvl w:ilvl="0" w:tplc="337C88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A"/>
    <w:rsid w:val="00052893"/>
    <w:rsid w:val="000C3039"/>
    <w:rsid w:val="000E09BA"/>
    <w:rsid w:val="002201BC"/>
    <w:rsid w:val="002215BB"/>
    <w:rsid w:val="00445D3F"/>
    <w:rsid w:val="008D5890"/>
    <w:rsid w:val="00FB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1356-373A-4066-A0FF-88AF92E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0E09BA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0E09B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GMF - Secretaria Estado - Edna Oliveira</cp:lastModifiedBy>
  <cp:revision>7</cp:revision>
  <cp:lastPrinted>2020-05-15T13:16:00Z</cp:lastPrinted>
  <dcterms:created xsi:type="dcterms:W3CDTF">2020-05-12T14:34:00Z</dcterms:created>
  <dcterms:modified xsi:type="dcterms:W3CDTF">2020-05-15T13:18:00Z</dcterms:modified>
</cp:coreProperties>
</file>