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E51" w:rsidRDefault="00B63E51" w:rsidP="00B63E51">
      <w:pPr>
        <w:tabs>
          <w:tab w:val="left" w:pos="4253"/>
        </w:tabs>
        <w:spacing w:line="360" w:lineRule="auto"/>
        <w:ind w:left="4253"/>
        <w:rPr>
          <w:b/>
        </w:rPr>
      </w:pPr>
    </w:p>
    <w:p w:rsidR="00B63E51" w:rsidRPr="008E4829" w:rsidRDefault="00B63E51" w:rsidP="00B63E51">
      <w:pPr>
        <w:tabs>
          <w:tab w:val="left" w:pos="4253"/>
        </w:tabs>
        <w:spacing w:line="360" w:lineRule="auto"/>
        <w:ind w:left="4253"/>
        <w:rPr>
          <w:b/>
        </w:rPr>
      </w:pPr>
      <w:r w:rsidRPr="008E4829">
        <w:rPr>
          <w:b/>
        </w:rPr>
        <w:t xml:space="preserve">Exmo. Senhor Director, dos Recursos Humanos </w:t>
      </w:r>
      <w:r>
        <w:rPr>
          <w:b/>
        </w:rPr>
        <w:t>d</w:t>
      </w:r>
      <w:r w:rsidRPr="008E4829">
        <w:rPr>
          <w:b/>
        </w:rPr>
        <w:t>a Administração Pública</w:t>
      </w:r>
    </w:p>
    <w:p w:rsidR="00B63E51" w:rsidRPr="008E4829" w:rsidRDefault="00B63E51" w:rsidP="00B63E51">
      <w:pPr>
        <w:rPr>
          <w:b/>
        </w:rPr>
      </w:pPr>
    </w:p>
    <w:p w:rsidR="00B63E51" w:rsidRDefault="00B63E51" w:rsidP="00B63E51">
      <w:pPr>
        <w:spacing w:line="360" w:lineRule="auto"/>
        <w:jc w:val="both"/>
        <w:rPr>
          <w:b/>
        </w:rPr>
      </w:pPr>
    </w:p>
    <w:p w:rsidR="00B63E51" w:rsidRDefault="00B63E51" w:rsidP="00B63E51">
      <w:pPr>
        <w:spacing w:line="360" w:lineRule="auto"/>
        <w:jc w:val="both"/>
      </w:pPr>
      <w:r w:rsidRPr="008E4829">
        <w:rPr>
          <w:b/>
        </w:rPr>
        <w:t xml:space="preserve">ASSUNTO: </w:t>
      </w:r>
      <w:r w:rsidRPr="008E4829">
        <w:t xml:space="preserve">Pedido de </w:t>
      </w:r>
      <w:r>
        <w:t>abertura de concurso para recrutamento e s</w:t>
      </w:r>
      <w:r w:rsidRPr="008E4829">
        <w:t>eleção</w:t>
      </w:r>
      <w:r>
        <w:t>.</w:t>
      </w:r>
    </w:p>
    <w:p w:rsidR="00B63E51" w:rsidRDefault="00B63E51" w:rsidP="00B63E51">
      <w:pPr>
        <w:spacing w:line="360" w:lineRule="auto"/>
        <w:jc w:val="both"/>
        <w:rPr>
          <w:b/>
        </w:rPr>
      </w:pPr>
    </w:p>
    <w:p w:rsidR="00B63E51" w:rsidRPr="00522009" w:rsidRDefault="00B63E51" w:rsidP="00B63E51">
      <w:pPr>
        <w:spacing w:line="360" w:lineRule="auto"/>
        <w:jc w:val="both"/>
        <w:rPr>
          <w:b/>
        </w:rPr>
      </w:pPr>
      <w:r w:rsidRPr="008E4829">
        <w:rPr>
          <w:szCs w:val="20"/>
        </w:rPr>
        <w:t>De acordo com os normativos de Recrutamento Centralizado,</w:t>
      </w:r>
      <w:r>
        <w:rPr>
          <w:szCs w:val="20"/>
        </w:rPr>
        <w:t xml:space="preserve"> Decreto-Lei nº 38/2015 de 29 de julho, nº 3</w:t>
      </w:r>
      <w:r w:rsidRPr="008E4829">
        <w:rPr>
          <w:szCs w:val="20"/>
        </w:rPr>
        <w:t xml:space="preserve"> do art.º 3º do Decreto-</w:t>
      </w:r>
      <w:r>
        <w:rPr>
          <w:szCs w:val="20"/>
        </w:rPr>
        <w:t>Lei da Execução Orçamental, nº 1/2017 de 12</w:t>
      </w:r>
      <w:r w:rsidRPr="008E4829">
        <w:rPr>
          <w:szCs w:val="20"/>
        </w:rPr>
        <w:t xml:space="preserve"> de janeiro e que </w:t>
      </w:r>
      <w:r>
        <w:rPr>
          <w:szCs w:val="20"/>
        </w:rPr>
        <w:t xml:space="preserve">define as normas e </w:t>
      </w:r>
      <w:r w:rsidRPr="008E4829">
        <w:rPr>
          <w:szCs w:val="20"/>
        </w:rPr>
        <w:t>modifica os procedimentos de recrutamento, seleção e provimento nos cargos da Administração Pública, solicito à Direção Geral da Administraçã</w:t>
      </w:r>
      <w:r>
        <w:rPr>
          <w:szCs w:val="20"/>
        </w:rPr>
        <w:t>o Pública a abertura</w:t>
      </w:r>
      <w:r w:rsidRPr="008E4829">
        <w:rPr>
          <w:szCs w:val="20"/>
        </w:rPr>
        <w:t xml:space="preserve"> </w:t>
      </w:r>
      <w:r>
        <w:rPr>
          <w:szCs w:val="20"/>
        </w:rPr>
        <w:t xml:space="preserve">de um </w:t>
      </w:r>
      <w:r w:rsidRPr="008E4829">
        <w:rPr>
          <w:szCs w:val="20"/>
        </w:rPr>
        <w:t>concurso para o preenchimento do cargo de ___________________________________________ (Especificar o Cargo em Questão).</w:t>
      </w:r>
    </w:p>
    <w:p w:rsidR="00B63E51" w:rsidRPr="008E4829" w:rsidRDefault="00B63E51" w:rsidP="00B63E51">
      <w:pPr>
        <w:spacing w:line="360" w:lineRule="auto"/>
        <w:ind w:left="357"/>
        <w:rPr>
          <w:szCs w:val="20"/>
        </w:rPr>
      </w:pPr>
    </w:p>
    <w:p w:rsidR="00B63E51" w:rsidRDefault="00B63E51" w:rsidP="00B63E51">
      <w:pPr>
        <w:spacing w:line="360" w:lineRule="auto"/>
      </w:pPr>
      <w:r>
        <w:t xml:space="preserve">   </w:t>
      </w:r>
    </w:p>
    <w:p w:rsidR="00B63E51" w:rsidRDefault="00B63E51" w:rsidP="00B63E51">
      <w:pPr>
        <w:spacing w:line="360" w:lineRule="auto"/>
      </w:pPr>
      <w:r>
        <w:t xml:space="preserve">   Confirmo a existência de disponibilidade orçamental (em anexo).</w:t>
      </w:r>
    </w:p>
    <w:p w:rsidR="00B63E51" w:rsidRDefault="00B63E51" w:rsidP="00B63E51">
      <w:pPr>
        <w:spacing w:line="360" w:lineRule="auto"/>
      </w:pPr>
    </w:p>
    <w:p w:rsidR="00B63E51" w:rsidRDefault="00B63E51" w:rsidP="00B63E51">
      <w:pPr>
        <w:spacing w:line="360" w:lineRule="auto"/>
      </w:pPr>
      <w:r>
        <w:t>Em anexo a descrição do perfil do cargo, através dos seguintes documentos (Especificar perfil e os documentos em questão):</w:t>
      </w:r>
    </w:p>
    <w:p w:rsidR="00B63E51" w:rsidRDefault="00B63E51" w:rsidP="00B63E51">
      <w:pPr>
        <w:spacing w:line="360" w:lineRule="auto"/>
      </w:pPr>
    </w:p>
    <w:p w:rsidR="00B63E51" w:rsidRDefault="00B63E51" w:rsidP="00B63E51">
      <w:pPr>
        <w:spacing w:line="360" w:lineRule="auto"/>
      </w:pPr>
    </w:p>
    <w:p w:rsidR="00B63E51" w:rsidRDefault="00B63E51" w:rsidP="00B63E51">
      <w:pPr>
        <w:spacing w:line="360" w:lineRule="auto"/>
      </w:pPr>
    </w:p>
    <w:p w:rsidR="00B63E51" w:rsidRDefault="00B63E51" w:rsidP="00B63E51">
      <w:pPr>
        <w:spacing w:line="360" w:lineRule="auto"/>
      </w:pPr>
    </w:p>
    <w:p w:rsidR="00B63E51" w:rsidRDefault="00B63E51" w:rsidP="00B63E51">
      <w:pPr>
        <w:spacing w:line="360" w:lineRule="auto"/>
      </w:pPr>
    </w:p>
    <w:p w:rsidR="00B63E51" w:rsidRDefault="00B63E51" w:rsidP="00B63E51">
      <w:pPr>
        <w:spacing w:line="360" w:lineRule="auto"/>
      </w:pPr>
    </w:p>
    <w:p w:rsidR="00B63E51" w:rsidRDefault="00B63E51" w:rsidP="00B63E51">
      <w:pPr>
        <w:spacing w:line="360" w:lineRule="auto"/>
        <w:jc w:val="center"/>
      </w:pPr>
      <w:r>
        <w:rPr>
          <w:b/>
        </w:rPr>
        <w:t>O (A) DGPOG</w:t>
      </w:r>
      <w:r>
        <w:t>,</w:t>
      </w:r>
    </w:p>
    <w:p w:rsidR="00DD0033" w:rsidRDefault="00DD0033" w:rsidP="00B63E51">
      <w:pPr>
        <w:spacing w:line="360" w:lineRule="auto"/>
        <w:jc w:val="center"/>
      </w:pPr>
      <w:bookmarkStart w:id="0" w:name="_GoBack"/>
      <w:bookmarkEnd w:id="0"/>
    </w:p>
    <w:p w:rsidR="00B63E51" w:rsidRDefault="00B63E51" w:rsidP="00B63E51">
      <w:pPr>
        <w:spacing w:line="360" w:lineRule="auto"/>
        <w:jc w:val="center"/>
      </w:pPr>
      <w:r>
        <w:t>(Designação, Nome e Data)</w:t>
      </w:r>
    </w:p>
    <w:p w:rsidR="00B63E51" w:rsidRDefault="00B63E51" w:rsidP="00B63E51">
      <w:pPr>
        <w:suppressAutoHyphens/>
        <w:jc w:val="center"/>
        <w:rPr>
          <w:rFonts w:eastAsia="Times New Roman"/>
          <w:b/>
          <w:sz w:val="28"/>
          <w:szCs w:val="28"/>
          <w:u w:val="single"/>
          <w:lang w:eastAsia="ar-SA"/>
        </w:rPr>
      </w:pPr>
    </w:p>
    <w:p w:rsidR="00B63E51" w:rsidRDefault="00B63E51" w:rsidP="00B63E51">
      <w:pPr>
        <w:suppressAutoHyphens/>
        <w:jc w:val="center"/>
        <w:rPr>
          <w:rFonts w:eastAsia="Times New Roman"/>
          <w:b/>
          <w:sz w:val="28"/>
          <w:szCs w:val="28"/>
          <w:u w:val="single"/>
          <w:lang w:eastAsia="ar-SA"/>
        </w:rPr>
      </w:pPr>
    </w:p>
    <w:p w:rsidR="00B63E51" w:rsidRDefault="00B63E51" w:rsidP="00B63E51">
      <w:pPr>
        <w:suppressAutoHyphens/>
        <w:jc w:val="center"/>
        <w:rPr>
          <w:rFonts w:eastAsia="Times New Roman"/>
          <w:b/>
          <w:sz w:val="28"/>
          <w:szCs w:val="28"/>
          <w:u w:val="single"/>
          <w:lang w:eastAsia="ar-SA"/>
        </w:rPr>
      </w:pPr>
    </w:p>
    <w:p w:rsidR="00B63E51" w:rsidRDefault="00B63E51" w:rsidP="00B63E51">
      <w:pPr>
        <w:suppressAutoHyphens/>
        <w:rPr>
          <w:rFonts w:eastAsia="Times New Roman"/>
          <w:b/>
          <w:sz w:val="28"/>
          <w:szCs w:val="28"/>
          <w:u w:val="single"/>
          <w:lang w:eastAsia="ar-SA"/>
        </w:rPr>
      </w:pPr>
    </w:p>
    <w:p w:rsidR="00B63E51" w:rsidRPr="00E9583F" w:rsidRDefault="00B63E51" w:rsidP="00B63E51">
      <w:pPr>
        <w:suppressAutoHyphens/>
        <w:jc w:val="center"/>
        <w:rPr>
          <w:rFonts w:eastAsia="Times New Roman"/>
          <w:b/>
          <w:sz w:val="28"/>
          <w:szCs w:val="28"/>
          <w:lang w:eastAsia="ar-SA"/>
        </w:rPr>
      </w:pPr>
      <w:r w:rsidRPr="00E9583F">
        <w:rPr>
          <w:rFonts w:eastAsia="Times New Roman"/>
          <w:b/>
          <w:sz w:val="28"/>
          <w:szCs w:val="28"/>
          <w:u w:val="single"/>
          <w:lang w:eastAsia="ar-SA"/>
        </w:rPr>
        <w:t>PERFIL E REQUISITOS DO CARGO/FUNÇÃO</w:t>
      </w:r>
    </w:p>
    <w:p w:rsidR="00B63E51" w:rsidRPr="00E9583F" w:rsidRDefault="00B63E51" w:rsidP="00B63E51">
      <w:pPr>
        <w:suppressAutoHyphens/>
        <w:rPr>
          <w:rFonts w:ascii="Calibri" w:eastAsia="Times New Roman" w:hAnsi="Calibri"/>
          <w:b/>
          <w:lang w:eastAsia="ar-SA"/>
        </w:rPr>
      </w:pPr>
    </w:p>
    <w:tbl>
      <w:tblPr>
        <w:tblW w:w="8505" w:type="dxa"/>
        <w:jc w:val="center"/>
        <w:tblLayout w:type="fixed"/>
        <w:tblLook w:val="0000" w:firstRow="0" w:lastRow="0" w:firstColumn="0" w:lastColumn="0" w:noHBand="0" w:noVBand="0"/>
      </w:tblPr>
      <w:tblGrid>
        <w:gridCol w:w="8505"/>
      </w:tblGrid>
      <w:tr w:rsidR="00B63E51" w:rsidRPr="00BE12A7" w:rsidTr="00AD676D">
        <w:trPr>
          <w:trHeight w:val="597"/>
          <w:jc w:val="center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3E51" w:rsidRPr="00217604" w:rsidRDefault="00B63E51" w:rsidP="00AD676D">
            <w:pPr>
              <w:suppressAutoHyphens/>
              <w:rPr>
                <w:rFonts w:eastAsia="Times New Roman"/>
                <w:lang w:eastAsia="ar-SA"/>
              </w:rPr>
            </w:pPr>
            <w:r w:rsidRPr="00217604">
              <w:rPr>
                <w:rFonts w:eastAsia="Times New Roman"/>
                <w:b/>
                <w:lang w:eastAsia="ar-SA"/>
              </w:rPr>
              <w:t>Designação do Cargo a Concurso</w:t>
            </w:r>
            <w:r w:rsidRPr="00217604">
              <w:rPr>
                <w:rFonts w:eastAsia="Times New Roman"/>
                <w:lang w:eastAsia="ar-SA"/>
              </w:rPr>
              <w:t>:</w:t>
            </w:r>
          </w:p>
          <w:p w:rsidR="00B63E51" w:rsidRPr="00217604" w:rsidRDefault="00B63E51" w:rsidP="00AD676D">
            <w:pPr>
              <w:suppressAutoHyphens/>
              <w:rPr>
                <w:rFonts w:eastAsia="Times New Roman"/>
                <w:lang w:eastAsia="ar-SA"/>
              </w:rPr>
            </w:pPr>
          </w:p>
          <w:p w:rsidR="00B63E51" w:rsidRPr="00217604" w:rsidRDefault="00B63E51" w:rsidP="00AD676D">
            <w:pPr>
              <w:suppressAutoHyphens/>
              <w:rPr>
                <w:rFonts w:eastAsia="Times New Roman"/>
                <w:lang w:eastAsia="ar-SA"/>
              </w:rPr>
            </w:pPr>
          </w:p>
          <w:p w:rsidR="00B63E51" w:rsidRPr="00217604" w:rsidRDefault="00B63E51" w:rsidP="00AD676D">
            <w:pPr>
              <w:suppressAutoHyphens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b/>
                <w:lang w:eastAsia="ar-SA"/>
              </w:rPr>
              <w:t>Número de Vagas</w:t>
            </w:r>
            <w:r w:rsidRPr="00217604">
              <w:rPr>
                <w:rFonts w:eastAsia="Times New Roman"/>
                <w:lang w:eastAsia="ar-SA"/>
              </w:rPr>
              <w:t xml:space="preserve">: </w:t>
            </w:r>
          </w:p>
          <w:p w:rsidR="00B63E51" w:rsidRPr="00217604" w:rsidRDefault="00B63E51" w:rsidP="00AD676D">
            <w:pPr>
              <w:suppressAutoHyphens/>
              <w:rPr>
                <w:rFonts w:eastAsia="Times New Roman"/>
                <w:lang w:eastAsia="ar-SA"/>
              </w:rPr>
            </w:pPr>
          </w:p>
          <w:p w:rsidR="00B63E51" w:rsidRPr="00217604" w:rsidRDefault="00B63E51" w:rsidP="00AD676D">
            <w:pPr>
              <w:suppressAutoHyphens/>
              <w:rPr>
                <w:rFonts w:eastAsia="Times New Roman"/>
                <w:lang w:eastAsia="ar-SA"/>
              </w:rPr>
            </w:pPr>
          </w:p>
          <w:p w:rsidR="00B63E51" w:rsidRDefault="00B63E51" w:rsidP="00AD676D">
            <w:pPr>
              <w:suppressAutoHyphens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b/>
                <w:lang w:eastAsia="ar-SA"/>
              </w:rPr>
              <w:t>Tipo de Vínculo</w:t>
            </w:r>
            <w:r w:rsidRPr="00217604">
              <w:rPr>
                <w:rFonts w:eastAsia="Times New Roman"/>
                <w:b/>
                <w:lang w:eastAsia="ar-SA"/>
              </w:rPr>
              <w:t>:</w:t>
            </w:r>
            <w:r w:rsidRPr="00217604">
              <w:rPr>
                <w:rFonts w:eastAsia="Times New Roman"/>
                <w:lang w:eastAsia="ar-SA"/>
              </w:rPr>
              <w:t xml:space="preserve"> </w:t>
            </w:r>
          </w:p>
          <w:p w:rsidR="00B63E51" w:rsidRDefault="00B63E51" w:rsidP="00AD676D">
            <w:pPr>
              <w:suppressAutoHyphens/>
              <w:rPr>
                <w:rFonts w:eastAsia="Times New Roman"/>
                <w:lang w:eastAsia="ar-SA"/>
              </w:rPr>
            </w:pPr>
          </w:p>
          <w:p w:rsidR="00B63E51" w:rsidRDefault="00B63E51" w:rsidP="00AD676D">
            <w:pPr>
              <w:suppressAutoHyphens/>
              <w:rPr>
                <w:rFonts w:eastAsia="Times New Roman"/>
                <w:lang w:eastAsia="ar-SA"/>
              </w:rPr>
            </w:pPr>
          </w:p>
          <w:p w:rsidR="00B63E51" w:rsidRPr="00E9583F" w:rsidRDefault="00B63E51" w:rsidP="00AD676D">
            <w:pPr>
              <w:suppressAutoHyphens/>
              <w:rPr>
                <w:rFonts w:eastAsia="Times New Roman"/>
                <w:b/>
                <w:lang w:eastAsia="ar-SA"/>
              </w:rPr>
            </w:pPr>
            <w:r w:rsidRPr="00E9583F">
              <w:rPr>
                <w:rFonts w:eastAsia="Times New Roman"/>
                <w:b/>
                <w:lang w:eastAsia="ar-SA"/>
              </w:rPr>
              <w:t>Orçamento de:</w:t>
            </w:r>
            <w:r>
              <w:rPr>
                <w:rFonts w:eastAsia="Times New Roman"/>
                <w:b/>
                <w:lang w:eastAsia="ar-SA"/>
              </w:rPr>
              <w:t xml:space="preserve"> _________________________/_________________________</w:t>
            </w: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</w:tc>
      </w:tr>
    </w:tbl>
    <w:p w:rsidR="00B63E51" w:rsidRPr="00BE12A7" w:rsidRDefault="00B63E51" w:rsidP="00B63E51">
      <w:pPr>
        <w:suppressAutoHyphens/>
        <w:rPr>
          <w:rFonts w:ascii="Calibri" w:eastAsia="Times New Roman" w:hAnsi="Calibri"/>
          <w:lang w:eastAsia="ar-SA"/>
        </w:rPr>
      </w:pPr>
    </w:p>
    <w:p w:rsidR="00B63E51" w:rsidRPr="00BE12A7" w:rsidRDefault="00B63E51" w:rsidP="00B63E51">
      <w:pPr>
        <w:suppressAutoHyphens/>
        <w:rPr>
          <w:rFonts w:ascii="Calibri" w:eastAsia="Times New Roman" w:hAnsi="Calibri"/>
          <w:lang w:eastAsia="ar-SA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546"/>
      </w:tblGrid>
      <w:tr w:rsidR="00B63E51" w:rsidRPr="00BE12A7" w:rsidTr="00AD676D">
        <w:trPr>
          <w:trHeight w:val="597"/>
          <w:jc w:val="center"/>
        </w:trPr>
        <w:tc>
          <w:tcPr>
            <w:tcW w:w="8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  <w:r w:rsidRPr="00BE12A7">
              <w:rPr>
                <w:rFonts w:ascii="Calibri" w:eastAsia="Times New Roman" w:hAnsi="Calibri"/>
                <w:b/>
                <w:lang w:eastAsia="ar-SA"/>
              </w:rPr>
              <w:t>Atribuições e Competências específicas:</w:t>
            </w: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</w:tc>
      </w:tr>
      <w:tr w:rsidR="00B63E51" w:rsidRPr="00BE12A7" w:rsidTr="00AD676D">
        <w:trPr>
          <w:jc w:val="center"/>
        </w:trPr>
        <w:tc>
          <w:tcPr>
            <w:tcW w:w="8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  <w:r w:rsidRPr="00BE12A7">
              <w:rPr>
                <w:rFonts w:ascii="Calibri" w:eastAsia="Times New Roman" w:hAnsi="Calibri"/>
                <w:lang w:eastAsia="ar-SA"/>
              </w:rPr>
              <w:t>(Especificar a partir da Lei Orgânica da Unidade Orgânica os principais traços)</w:t>
            </w: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</w:tc>
      </w:tr>
    </w:tbl>
    <w:p w:rsidR="00B63E51" w:rsidRPr="00BE12A7" w:rsidRDefault="00B63E51" w:rsidP="00B63E51">
      <w:pPr>
        <w:suppressAutoHyphens/>
        <w:rPr>
          <w:rFonts w:ascii="Calibri" w:eastAsia="Times New Roman" w:hAnsi="Calibri"/>
          <w:lang w:eastAsia="ar-SA"/>
        </w:rPr>
      </w:pPr>
    </w:p>
    <w:p w:rsidR="00B63E51" w:rsidRPr="00BE12A7" w:rsidRDefault="00B63E51" w:rsidP="00B63E51">
      <w:pPr>
        <w:suppressAutoHyphens/>
        <w:rPr>
          <w:rFonts w:ascii="Calibri" w:eastAsia="Times New Roman" w:hAnsi="Calibri"/>
          <w:lang w:eastAsia="ar-SA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546"/>
      </w:tblGrid>
      <w:tr w:rsidR="00B63E51" w:rsidRPr="00BE12A7" w:rsidTr="00AD676D">
        <w:trPr>
          <w:trHeight w:val="597"/>
          <w:jc w:val="center"/>
        </w:trPr>
        <w:tc>
          <w:tcPr>
            <w:tcW w:w="8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  <w:r w:rsidRPr="00BE12A7">
              <w:rPr>
                <w:rFonts w:ascii="Calibri" w:eastAsia="Times New Roman" w:hAnsi="Calibri"/>
                <w:b/>
                <w:lang w:eastAsia="ar-SA"/>
              </w:rPr>
              <w:t>Requisitos Obrigatórios</w:t>
            </w: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</w:tc>
      </w:tr>
      <w:tr w:rsidR="00B63E51" w:rsidRPr="00BE12A7" w:rsidTr="00AD676D">
        <w:trPr>
          <w:jc w:val="center"/>
        </w:trPr>
        <w:tc>
          <w:tcPr>
            <w:tcW w:w="8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</w:tc>
      </w:tr>
    </w:tbl>
    <w:p w:rsidR="00B63E51" w:rsidRPr="00BE12A7" w:rsidRDefault="00B63E51" w:rsidP="00B63E51">
      <w:pPr>
        <w:suppressAutoHyphens/>
        <w:rPr>
          <w:rFonts w:ascii="Calibri" w:eastAsia="Times New Roman" w:hAnsi="Calibri"/>
          <w:lang w:eastAsia="ar-SA"/>
        </w:rPr>
      </w:pPr>
    </w:p>
    <w:p w:rsidR="00B63E51" w:rsidRPr="00BE12A7" w:rsidRDefault="00B63E51" w:rsidP="00B63E51">
      <w:pPr>
        <w:suppressAutoHyphens/>
        <w:rPr>
          <w:rFonts w:ascii="Calibri" w:eastAsia="Times New Roman" w:hAnsi="Calibri"/>
          <w:lang w:eastAsia="ar-SA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546"/>
      </w:tblGrid>
      <w:tr w:rsidR="00B63E51" w:rsidRPr="00BE12A7" w:rsidTr="00AD676D">
        <w:trPr>
          <w:trHeight w:val="597"/>
          <w:jc w:val="center"/>
        </w:trPr>
        <w:tc>
          <w:tcPr>
            <w:tcW w:w="8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  <w:r w:rsidRPr="00BE12A7">
              <w:rPr>
                <w:rFonts w:ascii="Calibri" w:eastAsia="Times New Roman" w:hAnsi="Calibri"/>
                <w:b/>
                <w:lang w:eastAsia="ar-SA"/>
              </w:rPr>
              <w:t>Impedimentos e Incompatibilidades</w:t>
            </w:r>
          </w:p>
        </w:tc>
      </w:tr>
      <w:tr w:rsidR="00B63E51" w:rsidRPr="00BE12A7" w:rsidTr="00AD676D">
        <w:trPr>
          <w:jc w:val="center"/>
        </w:trPr>
        <w:tc>
          <w:tcPr>
            <w:tcW w:w="8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  <w:r w:rsidRPr="00BE12A7">
              <w:rPr>
                <w:rFonts w:ascii="Calibri" w:eastAsia="Times New Roman" w:hAnsi="Calibri"/>
                <w:lang w:eastAsia="ar-SA"/>
              </w:rPr>
              <w:t>(Especificar os impedimentos ou incompatibil</w:t>
            </w:r>
            <w:r>
              <w:rPr>
                <w:rFonts w:ascii="Calibri" w:eastAsia="Times New Roman" w:hAnsi="Calibri"/>
                <w:lang w:eastAsia="ar-SA"/>
              </w:rPr>
              <w:t>idades para a nomeação no cargo</w:t>
            </w:r>
            <w:r w:rsidRPr="00BE12A7">
              <w:rPr>
                <w:rFonts w:ascii="Calibri" w:eastAsia="Times New Roman" w:hAnsi="Calibri"/>
                <w:lang w:eastAsia="ar-SA"/>
              </w:rPr>
              <w:t xml:space="preserve">, se existirem) </w:t>
            </w: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</w:tc>
      </w:tr>
    </w:tbl>
    <w:p w:rsidR="00B63E51" w:rsidRPr="00BE12A7" w:rsidRDefault="00B63E51" w:rsidP="00B63E51">
      <w:pPr>
        <w:suppressAutoHyphens/>
        <w:rPr>
          <w:rFonts w:ascii="Calibri" w:eastAsia="Times New Roman" w:hAnsi="Calibri"/>
          <w:b/>
          <w:sz w:val="28"/>
          <w:szCs w:val="28"/>
          <w:lang w:eastAsia="ar-SA"/>
        </w:rPr>
      </w:pPr>
    </w:p>
    <w:p w:rsidR="00B63E51" w:rsidRDefault="00B63E51" w:rsidP="00B63E51">
      <w:pPr>
        <w:suppressAutoHyphens/>
        <w:rPr>
          <w:rFonts w:ascii="Calibri" w:eastAsia="Times New Roman" w:hAnsi="Calibri"/>
          <w:b/>
          <w:sz w:val="28"/>
          <w:szCs w:val="28"/>
          <w:u w:val="single"/>
          <w:lang w:eastAsia="ar-SA"/>
        </w:rPr>
      </w:pPr>
      <w:r w:rsidRPr="00BE12A7">
        <w:rPr>
          <w:rFonts w:ascii="Calibri" w:eastAsia="Times New Roman" w:hAnsi="Calibri"/>
          <w:b/>
          <w:sz w:val="28"/>
          <w:szCs w:val="28"/>
          <w:lang w:eastAsia="ar-SA"/>
        </w:rPr>
        <w:t xml:space="preserve"> </w:t>
      </w:r>
      <w:r w:rsidRPr="00BE12A7">
        <w:rPr>
          <w:rFonts w:ascii="Calibri" w:eastAsia="Times New Roman" w:hAnsi="Calibri"/>
          <w:b/>
          <w:sz w:val="28"/>
          <w:szCs w:val="28"/>
          <w:lang w:eastAsia="ar-SA"/>
        </w:rPr>
        <w:tab/>
      </w:r>
      <w:r w:rsidRPr="00BE12A7">
        <w:rPr>
          <w:rFonts w:ascii="Calibri" w:eastAsia="Times New Roman" w:hAnsi="Calibri"/>
          <w:b/>
          <w:sz w:val="28"/>
          <w:szCs w:val="28"/>
          <w:lang w:eastAsia="ar-SA"/>
        </w:rPr>
        <w:tab/>
      </w:r>
      <w:r w:rsidRPr="00BE12A7">
        <w:rPr>
          <w:rFonts w:ascii="Calibri" w:eastAsia="Times New Roman" w:hAnsi="Calibri"/>
          <w:b/>
          <w:sz w:val="28"/>
          <w:szCs w:val="28"/>
          <w:lang w:eastAsia="ar-SA"/>
        </w:rPr>
        <w:tab/>
        <w:t xml:space="preserve">        </w:t>
      </w:r>
      <w:r w:rsidRPr="00BE12A7">
        <w:rPr>
          <w:rFonts w:ascii="Calibri" w:eastAsia="Times New Roman" w:hAnsi="Calibri"/>
          <w:b/>
          <w:sz w:val="28"/>
          <w:szCs w:val="28"/>
          <w:u w:val="single"/>
          <w:lang w:eastAsia="ar-SA"/>
        </w:rPr>
        <w:t>REQUISITOS PREFERENCIAIS</w:t>
      </w:r>
    </w:p>
    <w:tbl>
      <w:tblPr>
        <w:tblpPr w:leftFromText="141" w:rightFromText="141" w:vertAnchor="text" w:tblpXSpec="center" w:tblpY="32"/>
        <w:tblW w:w="0" w:type="auto"/>
        <w:tblLayout w:type="fixed"/>
        <w:tblLook w:val="0000" w:firstRow="0" w:lastRow="0" w:firstColumn="0" w:lastColumn="0" w:noHBand="0" w:noVBand="0"/>
      </w:tblPr>
      <w:tblGrid>
        <w:gridCol w:w="8505"/>
      </w:tblGrid>
      <w:tr w:rsidR="00B63E51" w:rsidRPr="00BE12A7" w:rsidTr="00AD676D">
        <w:trPr>
          <w:trHeight w:val="597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3E51" w:rsidRPr="00BE12A7" w:rsidRDefault="00B63E51" w:rsidP="00AD676D">
            <w:pPr>
              <w:suppressAutoHyphens/>
              <w:jc w:val="center"/>
              <w:rPr>
                <w:rFonts w:ascii="Calibri" w:eastAsia="Times New Roman" w:hAnsi="Calibri"/>
                <w:lang w:eastAsia="ar-SA"/>
              </w:rPr>
            </w:pPr>
            <w:r w:rsidRPr="00BE12A7">
              <w:rPr>
                <w:rFonts w:ascii="Calibri" w:eastAsia="Times New Roman" w:hAnsi="Calibri"/>
                <w:b/>
                <w:lang w:eastAsia="ar-SA"/>
              </w:rPr>
              <w:t>Área de Formação Académica Preferencial</w:t>
            </w:r>
          </w:p>
        </w:tc>
      </w:tr>
      <w:tr w:rsidR="00B63E51" w:rsidRPr="00BE12A7" w:rsidTr="00AD676D"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  <w:r w:rsidRPr="00BE12A7">
              <w:rPr>
                <w:rFonts w:ascii="Calibri" w:eastAsia="Times New Roman" w:hAnsi="Calibri"/>
                <w:lang w:eastAsia="ar-SA"/>
              </w:rPr>
              <w:t xml:space="preserve"> (Especificar a </w:t>
            </w:r>
            <w:r w:rsidRPr="00BE12A7">
              <w:rPr>
                <w:rFonts w:ascii="Calibri" w:eastAsia="Times New Roman" w:hAnsi="Calibri"/>
                <w:i/>
                <w:u w:val="single"/>
                <w:lang w:eastAsia="ar-SA"/>
              </w:rPr>
              <w:t>área ou áreas de conhecimento</w:t>
            </w:r>
            <w:r w:rsidRPr="00BE12A7">
              <w:rPr>
                <w:rFonts w:ascii="Calibri" w:eastAsia="Times New Roman" w:hAnsi="Calibri"/>
                <w:lang w:eastAsia="ar-SA"/>
              </w:rPr>
              <w:t xml:space="preserve"> da formação académica ou pós-graduada, bem como o </w:t>
            </w:r>
            <w:r w:rsidRPr="00BE12A7">
              <w:rPr>
                <w:rFonts w:ascii="Calibri" w:eastAsia="Times New Roman" w:hAnsi="Calibri"/>
                <w:i/>
                <w:u w:val="single"/>
                <w:lang w:eastAsia="ar-SA"/>
              </w:rPr>
              <w:t xml:space="preserve">grau </w:t>
            </w:r>
            <w:r w:rsidRPr="00BE12A7">
              <w:rPr>
                <w:rFonts w:ascii="Calibri" w:eastAsia="Times New Roman" w:hAnsi="Calibri"/>
                <w:lang w:eastAsia="ar-SA"/>
              </w:rPr>
              <w:t xml:space="preserve">– licenciatura, mestrado, doutoramento - recomendada para o cargo) </w:t>
            </w: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</w:tc>
      </w:tr>
    </w:tbl>
    <w:p w:rsidR="00B63E51" w:rsidRDefault="00B63E51" w:rsidP="00B63E51">
      <w:pPr>
        <w:suppressAutoHyphens/>
        <w:rPr>
          <w:rFonts w:ascii="Calibri" w:eastAsia="Times New Roman" w:hAnsi="Calibri"/>
          <w:b/>
          <w:sz w:val="28"/>
          <w:szCs w:val="28"/>
          <w:u w:val="single"/>
          <w:lang w:eastAsia="ar-SA"/>
        </w:rPr>
      </w:pPr>
    </w:p>
    <w:tbl>
      <w:tblPr>
        <w:tblpPr w:leftFromText="141" w:rightFromText="141" w:vertAnchor="text" w:tblpXSpec="center" w:tblpY="32"/>
        <w:tblW w:w="0" w:type="auto"/>
        <w:tblLayout w:type="fixed"/>
        <w:tblLook w:val="0000" w:firstRow="0" w:lastRow="0" w:firstColumn="0" w:lastColumn="0" w:noHBand="0" w:noVBand="0"/>
      </w:tblPr>
      <w:tblGrid>
        <w:gridCol w:w="8505"/>
      </w:tblGrid>
      <w:tr w:rsidR="00B63E51" w:rsidRPr="00BE12A7" w:rsidTr="00AD676D">
        <w:trPr>
          <w:trHeight w:val="597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3E51" w:rsidRPr="00BE12A7" w:rsidRDefault="00B63E51" w:rsidP="00AD676D">
            <w:pPr>
              <w:suppressAutoHyphens/>
              <w:jc w:val="center"/>
              <w:rPr>
                <w:rFonts w:ascii="Calibri" w:eastAsia="Times New Roman" w:hAnsi="Calibri"/>
                <w:lang w:eastAsia="ar-SA"/>
              </w:rPr>
            </w:pPr>
            <w:r>
              <w:rPr>
                <w:rFonts w:ascii="Calibri" w:eastAsia="Times New Roman" w:hAnsi="Calibri"/>
                <w:b/>
                <w:lang w:eastAsia="ar-SA"/>
              </w:rPr>
              <w:t>Formações Complementares Relevantes</w:t>
            </w:r>
          </w:p>
        </w:tc>
      </w:tr>
      <w:tr w:rsidR="00B63E51" w:rsidRPr="00BE12A7" w:rsidTr="00AD676D"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  <w:r w:rsidRPr="00BE12A7">
              <w:rPr>
                <w:rFonts w:ascii="Calibri" w:eastAsia="Times New Roman" w:hAnsi="Calibri"/>
                <w:lang w:eastAsia="ar-SA"/>
              </w:rPr>
              <w:t xml:space="preserve"> (Especificar a</w:t>
            </w:r>
            <w:r>
              <w:rPr>
                <w:rFonts w:ascii="Calibri" w:eastAsia="Times New Roman" w:hAnsi="Calibri"/>
                <w:lang w:eastAsia="ar-SA"/>
              </w:rPr>
              <w:t>s formações contínuas relevantes para o cargo ou função)</w:t>
            </w: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</w:tc>
      </w:tr>
    </w:tbl>
    <w:p w:rsidR="00B63E51" w:rsidRDefault="00B63E51" w:rsidP="00B63E51">
      <w:pPr>
        <w:suppressAutoHyphens/>
        <w:rPr>
          <w:rFonts w:ascii="Calibri" w:eastAsia="Times New Roman" w:hAnsi="Calibri"/>
          <w:b/>
          <w:sz w:val="28"/>
          <w:szCs w:val="28"/>
          <w:u w:val="single"/>
          <w:lang w:eastAsia="ar-SA"/>
        </w:rPr>
      </w:pPr>
    </w:p>
    <w:p w:rsidR="00B63E51" w:rsidRPr="00BE12A7" w:rsidRDefault="00B63E51" w:rsidP="00B63E51">
      <w:pPr>
        <w:suppressAutoHyphens/>
        <w:rPr>
          <w:rFonts w:ascii="Calibri" w:eastAsia="Times New Roman" w:hAnsi="Calibri"/>
          <w:b/>
          <w:sz w:val="28"/>
          <w:szCs w:val="28"/>
          <w:u w:val="single"/>
          <w:lang w:eastAsia="ar-SA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546"/>
      </w:tblGrid>
      <w:tr w:rsidR="00B63E51" w:rsidRPr="00BE12A7" w:rsidTr="00AD676D">
        <w:trPr>
          <w:trHeight w:val="597"/>
          <w:jc w:val="center"/>
        </w:trPr>
        <w:tc>
          <w:tcPr>
            <w:tcW w:w="8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b/>
                <w:lang w:eastAsia="ar-SA"/>
              </w:rPr>
            </w:pPr>
            <w:r w:rsidRPr="00BE12A7">
              <w:rPr>
                <w:rFonts w:ascii="Calibri" w:eastAsia="Times New Roman" w:hAnsi="Calibri"/>
                <w:b/>
                <w:lang w:eastAsia="ar-SA"/>
              </w:rPr>
              <w:t>Experiência Profissional</w:t>
            </w: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</w:tc>
      </w:tr>
      <w:tr w:rsidR="00B63E51" w:rsidRPr="00BE12A7" w:rsidTr="00AD676D">
        <w:trPr>
          <w:jc w:val="center"/>
        </w:trPr>
        <w:tc>
          <w:tcPr>
            <w:tcW w:w="8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  <w:r w:rsidRPr="00BE12A7">
              <w:rPr>
                <w:rFonts w:ascii="Calibri" w:eastAsia="Times New Roman" w:hAnsi="Calibri"/>
                <w:lang w:eastAsia="ar-SA"/>
              </w:rPr>
              <w:t>(Especificar as áreas profissionais que, preferencialmente, o candidato deverá ter vivenciado)</w:t>
            </w: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</w:tc>
      </w:tr>
    </w:tbl>
    <w:p w:rsidR="00B63E51" w:rsidRPr="00BE12A7" w:rsidRDefault="00B63E51" w:rsidP="00B63E51">
      <w:pPr>
        <w:suppressAutoHyphens/>
        <w:rPr>
          <w:rFonts w:ascii="Calibri" w:eastAsia="Times New Roman" w:hAnsi="Calibri"/>
          <w:lang w:eastAsia="ar-SA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546"/>
      </w:tblGrid>
      <w:tr w:rsidR="00B63E51" w:rsidRPr="00BE12A7" w:rsidTr="00AD676D">
        <w:trPr>
          <w:trHeight w:val="597"/>
          <w:jc w:val="center"/>
        </w:trPr>
        <w:tc>
          <w:tcPr>
            <w:tcW w:w="8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  <w:r w:rsidRPr="00BE12A7">
              <w:rPr>
                <w:rFonts w:ascii="Calibri" w:eastAsia="Times New Roman" w:hAnsi="Calibri"/>
                <w:b/>
                <w:lang w:eastAsia="ar-SA"/>
              </w:rPr>
              <w:lastRenderedPageBreak/>
              <w:t>Área de Especialização Preferencial</w:t>
            </w:r>
          </w:p>
        </w:tc>
      </w:tr>
      <w:tr w:rsidR="00B63E51" w:rsidRPr="00BE12A7" w:rsidTr="00AD676D">
        <w:trPr>
          <w:jc w:val="center"/>
        </w:trPr>
        <w:tc>
          <w:tcPr>
            <w:tcW w:w="8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  <w:r w:rsidRPr="00BE12A7">
              <w:rPr>
                <w:rFonts w:ascii="Calibri" w:eastAsia="Times New Roman" w:hAnsi="Calibri"/>
                <w:lang w:eastAsia="ar-SA"/>
              </w:rPr>
              <w:t xml:space="preserve"> (Se for considerado relevante, especificar de forma mais detalhada a área, ou áreas de conhecimento, da formação académica graduada, pós-graduada recomendada para o cargo)  </w:t>
            </w: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</w:tc>
      </w:tr>
    </w:tbl>
    <w:p w:rsidR="00B63E51" w:rsidRPr="00BE12A7" w:rsidRDefault="00B63E51" w:rsidP="00B63E51">
      <w:pPr>
        <w:suppressAutoHyphens/>
        <w:rPr>
          <w:rFonts w:ascii="Calibri" w:eastAsia="Times New Roman" w:hAnsi="Calibri"/>
          <w:lang w:eastAsia="ar-SA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546"/>
      </w:tblGrid>
      <w:tr w:rsidR="00B63E51" w:rsidRPr="00BE12A7" w:rsidTr="00AD676D">
        <w:trPr>
          <w:trHeight w:val="597"/>
          <w:jc w:val="center"/>
        </w:trPr>
        <w:tc>
          <w:tcPr>
            <w:tcW w:w="8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  <w:r w:rsidRPr="00BE12A7">
              <w:rPr>
                <w:rFonts w:ascii="Calibri" w:eastAsia="Times New Roman" w:hAnsi="Calibri"/>
                <w:b/>
                <w:lang w:eastAsia="ar-SA"/>
              </w:rPr>
              <w:t>Outros Requisitos</w:t>
            </w:r>
          </w:p>
        </w:tc>
      </w:tr>
      <w:tr w:rsidR="00B63E51" w:rsidRPr="00BE12A7" w:rsidTr="00AD676D">
        <w:trPr>
          <w:jc w:val="center"/>
        </w:trPr>
        <w:tc>
          <w:tcPr>
            <w:tcW w:w="8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  <w:r w:rsidRPr="00BE12A7">
              <w:rPr>
                <w:rFonts w:ascii="Calibri" w:eastAsia="Times New Roman" w:hAnsi="Calibri"/>
                <w:lang w:eastAsia="ar-SA"/>
              </w:rPr>
              <w:t>(Especificar outros requisitos específicos que devam ser tidos em conta para o cargo)</w:t>
            </w: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Pr="00BE12A7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</w:tc>
      </w:tr>
    </w:tbl>
    <w:p w:rsidR="00B63E51" w:rsidRDefault="00B63E51" w:rsidP="00B63E51">
      <w:pPr>
        <w:suppressAutoHyphens/>
        <w:rPr>
          <w:rFonts w:ascii="Calibri" w:eastAsia="Times New Roman" w:hAnsi="Calibri"/>
          <w:lang w:eastAsia="ar-SA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8494"/>
      </w:tblGrid>
      <w:tr w:rsidR="00B63E51" w:rsidTr="00AD676D">
        <w:trPr>
          <w:jc w:val="center"/>
        </w:trPr>
        <w:tc>
          <w:tcPr>
            <w:tcW w:w="8644" w:type="dxa"/>
          </w:tcPr>
          <w:p w:rsidR="00B63E51" w:rsidRPr="001D0662" w:rsidRDefault="00B63E51" w:rsidP="00AD676D">
            <w:pPr>
              <w:suppressAutoHyphens/>
              <w:rPr>
                <w:rFonts w:ascii="Calibri" w:eastAsia="Times New Roman" w:hAnsi="Calibri"/>
                <w:b/>
                <w:lang w:eastAsia="ar-SA"/>
              </w:rPr>
            </w:pPr>
            <w:r>
              <w:rPr>
                <w:rFonts w:ascii="Calibri" w:eastAsia="Times New Roman" w:hAnsi="Calibri"/>
                <w:b/>
                <w:lang w:eastAsia="ar-SA"/>
              </w:rPr>
              <w:t>Indicar as Matérias para aplicação</w:t>
            </w:r>
            <w:r w:rsidRPr="001D0662">
              <w:rPr>
                <w:rFonts w:ascii="Calibri" w:eastAsia="Times New Roman" w:hAnsi="Calibri"/>
                <w:b/>
                <w:lang w:eastAsia="ar-SA"/>
              </w:rPr>
              <w:t xml:space="preserve"> de teste de conhecimento</w:t>
            </w:r>
            <w:r>
              <w:rPr>
                <w:rFonts w:ascii="Calibri" w:eastAsia="Times New Roman" w:hAnsi="Calibri"/>
                <w:b/>
                <w:lang w:eastAsia="ar-SA"/>
              </w:rPr>
              <w:t xml:space="preserve"> aos candidatos</w:t>
            </w:r>
          </w:p>
          <w:p w:rsidR="00B63E51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  <w:r>
              <w:rPr>
                <w:rFonts w:ascii="Calibri" w:eastAsia="Times New Roman" w:hAnsi="Calibri"/>
                <w:lang w:eastAsia="ar-SA"/>
              </w:rPr>
              <w:t xml:space="preserve"> </w:t>
            </w:r>
          </w:p>
          <w:p w:rsidR="00B63E51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  <w:r>
              <w:rPr>
                <w:rFonts w:ascii="Calibri" w:eastAsia="Times New Roman" w:hAnsi="Calibri"/>
                <w:lang w:eastAsia="ar-SA"/>
              </w:rPr>
              <w:t xml:space="preserve"> </w:t>
            </w:r>
          </w:p>
          <w:p w:rsidR="00B63E51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  <w:p w:rsidR="00B63E51" w:rsidRDefault="00B63E51" w:rsidP="00AD676D">
            <w:pPr>
              <w:suppressAutoHyphens/>
              <w:rPr>
                <w:rFonts w:ascii="Calibri" w:eastAsia="Times New Roman" w:hAnsi="Calibri"/>
                <w:lang w:eastAsia="ar-SA"/>
              </w:rPr>
            </w:pPr>
          </w:p>
        </w:tc>
      </w:tr>
    </w:tbl>
    <w:p w:rsidR="00B63E51" w:rsidRDefault="00B63E51" w:rsidP="00B63E51">
      <w:pPr>
        <w:suppressAutoHyphens/>
        <w:rPr>
          <w:rFonts w:ascii="Calibri" w:eastAsia="Times New Roman" w:hAnsi="Calibri"/>
          <w:lang w:eastAsia="ar-SA"/>
        </w:rPr>
      </w:pPr>
    </w:p>
    <w:p w:rsidR="00B63E51" w:rsidRDefault="00B63E51" w:rsidP="00B63E51">
      <w:pPr>
        <w:suppressAutoHyphens/>
        <w:rPr>
          <w:rFonts w:ascii="Calibri" w:eastAsia="Times New Roman" w:hAnsi="Calibri"/>
          <w:lang w:eastAsia="ar-SA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63E51" w:rsidTr="00AD676D">
        <w:tc>
          <w:tcPr>
            <w:tcW w:w="8644" w:type="dxa"/>
          </w:tcPr>
          <w:p w:rsidR="00B63E51" w:rsidRDefault="00B63E51" w:rsidP="00AD676D">
            <w:pPr>
              <w:suppressAutoHyphens/>
              <w:rPr>
                <w:rFonts w:ascii="Calibri" w:eastAsia="Times New Roman" w:hAnsi="Calibri"/>
                <w:b/>
                <w:lang w:eastAsia="ar-SA"/>
              </w:rPr>
            </w:pPr>
            <w:r>
              <w:rPr>
                <w:rFonts w:ascii="Calibri" w:eastAsia="Times New Roman" w:hAnsi="Calibri"/>
                <w:b/>
                <w:lang w:eastAsia="ar-SA"/>
              </w:rPr>
              <w:t xml:space="preserve">Indicar 2 (dois) representantes do sector a serem nomeados como júri do concurso </w:t>
            </w:r>
          </w:p>
          <w:p w:rsidR="00B63E51" w:rsidRDefault="00B63E51" w:rsidP="00AD676D">
            <w:pPr>
              <w:suppressAutoHyphens/>
              <w:rPr>
                <w:rFonts w:ascii="Calibri" w:eastAsia="Times New Roman" w:hAnsi="Calibri"/>
                <w:b/>
                <w:lang w:eastAsia="ar-SA"/>
              </w:rPr>
            </w:pPr>
          </w:p>
          <w:p w:rsidR="00B63E51" w:rsidRDefault="00B63E51" w:rsidP="00AD676D">
            <w:pPr>
              <w:suppressAutoHyphens/>
              <w:rPr>
                <w:rFonts w:ascii="Calibri" w:eastAsia="Times New Roman" w:hAnsi="Calibri"/>
                <w:b/>
                <w:lang w:eastAsia="ar-SA"/>
              </w:rPr>
            </w:pPr>
          </w:p>
          <w:p w:rsidR="00B63E51" w:rsidRDefault="00B63E51" w:rsidP="00AD676D">
            <w:pPr>
              <w:suppressAutoHyphens/>
              <w:rPr>
                <w:rFonts w:ascii="Calibri" w:eastAsia="Times New Roman" w:hAnsi="Calibri"/>
                <w:b/>
                <w:lang w:eastAsia="ar-SA"/>
              </w:rPr>
            </w:pPr>
          </w:p>
          <w:p w:rsidR="00B63E51" w:rsidRDefault="00B63E51" w:rsidP="00AD676D">
            <w:pPr>
              <w:suppressAutoHyphens/>
              <w:rPr>
                <w:rFonts w:ascii="Calibri" w:eastAsia="Times New Roman" w:hAnsi="Calibri"/>
                <w:b/>
                <w:lang w:eastAsia="ar-SA"/>
              </w:rPr>
            </w:pPr>
          </w:p>
          <w:p w:rsidR="00B63E51" w:rsidRDefault="00B63E51" w:rsidP="00AD676D">
            <w:pPr>
              <w:suppressAutoHyphens/>
              <w:rPr>
                <w:rFonts w:ascii="Calibri" w:eastAsia="Times New Roman" w:hAnsi="Calibri"/>
                <w:b/>
                <w:lang w:eastAsia="ar-SA"/>
              </w:rPr>
            </w:pPr>
          </w:p>
        </w:tc>
      </w:tr>
    </w:tbl>
    <w:p w:rsidR="00B63E51" w:rsidRDefault="00B63E51" w:rsidP="00B63E51">
      <w:pPr>
        <w:suppressAutoHyphens/>
        <w:rPr>
          <w:rFonts w:ascii="Calibri" w:eastAsia="Times New Roman" w:hAnsi="Calibri"/>
          <w:lang w:eastAsia="ar-SA"/>
        </w:rPr>
      </w:pPr>
    </w:p>
    <w:p w:rsidR="00B63E51" w:rsidRDefault="00B63E51" w:rsidP="00B63E51">
      <w:pPr>
        <w:suppressAutoHyphens/>
        <w:rPr>
          <w:rFonts w:ascii="Calibri" w:eastAsia="Times New Roman" w:hAnsi="Calibri"/>
          <w:lang w:eastAsia="ar-SA"/>
        </w:rPr>
      </w:pPr>
    </w:p>
    <w:p w:rsidR="00B63E51" w:rsidRDefault="00B63E51" w:rsidP="00B63E51">
      <w:pPr>
        <w:suppressAutoHyphens/>
        <w:jc w:val="center"/>
        <w:rPr>
          <w:rFonts w:ascii="Calibri" w:eastAsia="Times New Roman" w:hAnsi="Calibri"/>
          <w:lang w:eastAsia="ar-SA"/>
        </w:rPr>
      </w:pPr>
      <w:r>
        <w:rPr>
          <w:rFonts w:ascii="Calibri" w:eastAsia="Times New Roman" w:hAnsi="Calibri"/>
          <w:b/>
          <w:lang w:eastAsia="ar-SA"/>
        </w:rPr>
        <w:t xml:space="preserve">                                                                                                     </w:t>
      </w:r>
      <w:r w:rsidRPr="00352A7C">
        <w:rPr>
          <w:rFonts w:ascii="Calibri" w:eastAsia="Times New Roman" w:hAnsi="Calibri"/>
          <w:b/>
          <w:lang w:eastAsia="ar-SA"/>
        </w:rPr>
        <w:t>O (A) DGPOG</w:t>
      </w:r>
      <w:r>
        <w:rPr>
          <w:rFonts w:ascii="Calibri" w:eastAsia="Times New Roman" w:hAnsi="Calibri"/>
          <w:lang w:eastAsia="ar-SA"/>
        </w:rPr>
        <w:t>,</w:t>
      </w:r>
    </w:p>
    <w:p w:rsidR="00B63E51" w:rsidRPr="00BE12A7" w:rsidRDefault="00B63E51" w:rsidP="00B63E51">
      <w:pPr>
        <w:suppressAutoHyphens/>
        <w:jc w:val="right"/>
        <w:rPr>
          <w:rFonts w:ascii="Calibri" w:eastAsia="Times New Roman" w:hAnsi="Calibri"/>
          <w:lang w:eastAsia="ar-SA"/>
        </w:rPr>
      </w:pPr>
      <w:r>
        <w:rPr>
          <w:rFonts w:ascii="Calibri" w:eastAsia="Times New Roman" w:hAnsi="Calibri"/>
          <w:lang w:eastAsia="ar-SA"/>
        </w:rPr>
        <w:t>(Instituição, data e nome)</w:t>
      </w:r>
    </w:p>
    <w:p w:rsidR="00595BB7" w:rsidRPr="00B63E51" w:rsidRDefault="00595BB7" w:rsidP="00B63E51"/>
    <w:sectPr w:rsidR="00595BB7" w:rsidRPr="00B63E51" w:rsidSect="00143078">
      <w:headerReference w:type="default" r:id="rId8"/>
      <w:footerReference w:type="even" r:id="rId9"/>
      <w:footerReference w:type="default" r:id="rId10"/>
      <w:pgSz w:w="11906" w:h="16838"/>
      <w:pgMar w:top="1417" w:right="1701" w:bottom="1417" w:left="1701" w:header="0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6C6" w:rsidRDefault="009D06C6">
      <w:r>
        <w:separator/>
      </w:r>
    </w:p>
  </w:endnote>
  <w:endnote w:type="continuationSeparator" w:id="0">
    <w:p w:rsidR="009D06C6" w:rsidRDefault="009D0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078" w:rsidRDefault="00143078" w:rsidP="00EB11D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43078" w:rsidRDefault="00143078" w:rsidP="00143078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078" w:rsidRDefault="00143078" w:rsidP="00AF31C6">
    <w:pPr>
      <w:pStyle w:val="Rodap"/>
      <w:tabs>
        <w:tab w:val="clear" w:pos="4252"/>
        <w:tab w:val="clear" w:pos="8504"/>
        <w:tab w:val="left" w:pos="6451"/>
      </w:tabs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6C6" w:rsidRDefault="009D06C6">
      <w:r>
        <w:separator/>
      </w:r>
    </w:p>
  </w:footnote>
  <w:footnote w:type="continuationSeparator" w:id="0">
    <w:p w:rsidR="009D06C6" w:rsidRDefault="009D06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276" w:rsidRDefault="00B527C9">
    <w:pPr>
      <w:pStyle w:val="Cabealho"/>
      <w:rPr>
        <w:sz w:val="18"/>
        <w:szCs w:val="18"/>
      </w:rPr>
    </w:pPr>
    <w:r w:rsidRPr="00FB5183">
      <w:rPr>
        <w:noProof/>
        <w:sz w:val="18"/>
        <w:szCs w:val="18"/>
        <w:lang w:eastAsia="pt-PT"/>
      </w:rPr>
      <w:drawing>
        <wp:anchor distT="0" distB="0" distL="114300" distR="114300" simplePos="0" relativeHeight="251660415" behindDoc="1" locked="0" layoutInCell="1" allowOverlap="1" wp14:anchorId="22C449BC" wp14:editId="5F4D8717">
          <wp:simplePos x="0" y="0"/>
          <wp:positionH relativeFrom="column">
            <wp:posOffset>-1073311</wp:posOffset>
          </wp:positionH>
          <wp:positionV relativeFrom="paragraph">
            <wp:posOffset>-143302</wp:posOffset>
          </wp:positionV>
          <wp:extent cx="7566924" cy="10863617"/>
          <wp:effectExtent l="0" t="0" r="0" b="0"/>
          <wp:wrapNone/>
          <wp:docPr id="2" name="Imagem 2" descr="C:\Users\valdyr.ramos\Desktop\Estacionário MF\Docs Word\Papel Timbrado gab m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aldyr.ramos\Desktop\Estacionário MF\Docs Word\Papel Timbrado gab m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865" cy="108721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C3276" w:rsidRDefault="00DC3276">
    <w:pPr>
      <w:pStyle w:val="Cabealho"/>
      <w:rPr>
        <w:sz w:val="18"/>
        <w:szCs w:val="18"/>
      </w:rPr>
    </w:pPr>
  </w:p>
  <w:p w:rsidR="00DC3276" w:rsidRDefault="00B527C9">
    <w:pPr>
      <w:pStyle w:val="Cabealho"/>
      <w:rPr>
        <w:sz w:val="18"/>
        <w:szCs w:val="18"/>
      </w:rPr>
    </w:pPr>
    <w:r w:rsidRPr="00864FBC">
      <w:rPr>
        <w:noProof/>
        <w:sz w:val="16"/>
        <w:szCs w:val="16"/>
        <w:lang w:eastAsia="pt-PT"/>
      </w:rPr>
      <w:drawing>
        <wp:anchor distT="0" distB="0" distL="114300" distR="114300" simplePos="0" relativeHeight="251658367" behindDoc="0" locked="0" layoutInCell="1" allowOverlap="1" wp14:anchorId="65BA3EFE" wp14:editId="350F8FBC">
          <wp:simplePos x="0" y="0"/>
          <wp:positionH relativeFrom="column">
            <wp:posOffset>-145415</wp:posOffset>
          </wp:positionH>
          <wp:positionV relativeFrom="paragraph">
            <wp:posOffset>43180</wp:posOffset>
          </wp:positionV>
          <wp:extent cx="2620010" cy="792480"/>
          <wp:effectExtent l="0" t="0" r="8890" b="7620"/>
          <wp:wrapSquare wrapText="bothSides"/>
          <wp:docPr id="1" name="Imagem 1" descr="C:\Users\valdyr.ramos\Desktop\Estacionário MF\Logos GOV\Tutelas MF\DN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ldyr.ramos\Desktop\Estacionário MF\Logos GOV\Tutelas MF\DNAP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001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C3276" w:rsidRDefault="00DC3276">
    <w:pPr>
      <w:pStyle w:val="Cabealho"/>
      <w:rPr>
        <w:sz w:val="18"/>
        <w:szCs w:val="18"/>
      </w:rPr>
    </w:pPr>
  </w:p>
  <w:p w:rsidR="00DC3276" w:rsidRDefault="00DC3276">
    <w:pPr>
      <w:pStyle w:val="Cabealho"/>
      <w:rPr>
        <w:sz w:val="18"/>
        <w:szCs w:val="18"/>
      </w:rPr>
    </w:pPr>
  </w:p>
  <w:p w:rsidR="00DC3276" w:rsidRDefault="00DC3276">
    <w:pPr>
      <w:pStyle w:val="Cabealho"/>
      <w:rPr>
        <w:sz w:val="16"/>
        <w:szCs w:val="16"/>
      </w:rPr>
    </w:pPr>
  </w:p>
  <w:p w:rsidR="00143078" w:rsidRPr="00505BC7" w:rsidRDefault="00143078">
    <w:pPr>
      <w:pStyle w:val="Cabealho"/>
      <w:rPr>
        <w:sz w:val="16"/>
        <w:szCs w:val="16"/>
      </w:rPr>
    </w:pPr>
  </w:p>
  <w:p w:rsidR="00DC3276" w:rsidRDefault="00DC3276" w:rsidP="00505BC7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:rsidR="00DC3276" w:rsidRDefault="00DC3276" w:rsidP="00505BC7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:rsidR="00143078" w:rsidRDefault="00143078" w:rsidP="00094512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:rsidR="00E573C4" w:rsidRPr="00B527C9" w:rsidRDefault="00B527C9" w:rsidP="00E573C4">
    <w:pPr>
      <w:pStyle w:val="Cabealho"/>
      <w:ind w:left="-567"/>
      <w:rPr>
        <w:rFonts w:ascii="Source Sans Pro" w:hAnsi="Source Sans Pro"/>
        <w:color w:val="365F91" w:themeColor="accent1" w:themeShade="BF"/>
        <w:sz w:val="16"/>
        <w:szCs w:val="16"/>
      </w:rPr>
    </w:pPr>
    <w:r>
      <w:rPr>
        <w:rFonts w:ascii="Source Sans Pro" w:hAnsi="Source Sans Pro"/>
        <w:color w:val="365F91" w:themeColor="accent1" w:themeShade="BF"/>
        <w:sz w:val="16"/>
        <w:szCs w:val="16"/>
      </w:rPr>
      <w:t xml:space="preserve">                  </w:t>
    </w:r>
    <w:r w:rsidR="00E573C4" w:rsidRPr="00B527C9">
      <w:rPr>
        <w:rFonts w:ascii="Source Sans Pro" w:hAnsi="Source Sans Pro"/>
        <w:color w:val="365F91" w:themeColor="accent1" w:themeShade="BF"/>
        <w:sz w:val="16"/>
        <w:szCs w:val="16"/>
      </w:rPr>
      <w:t>Avenida Amílcar Cabral</w:t>
    </w:r>
    <w:r w:rsidR="00864FBC" w:rsidRPr="00B527C9">
      <w:rPr>
        <w:rFonts w:ascii="Source Sans Pro" w:hAnsi="Source Sans Pro"/>
        <w:color w:val="365F91" w:themeColor="accent1" w:themeShade="BF"/>
        <w:sz w:val="16"/>
        <w:szCs w:val="16"/>
      </w:rPr>
      <w:t>, CP nº 20</w:t>
    </w:r>
    <w:r w:rsidR="00E573C4" w:rsidRPr="00B527C9">
      <w:rPr>
        <w:rFonts w:ascii="Source Sans Pro" w:hAnsi="Source Sans Pro"/>
        <w:color w:val="365F91" w:themeColor="accent1" w:themeShade="BF"/>
        <w:sz w:val="16"/>
        <w:szCs w:val="16"/>
      </w:rPr>
      <w:br/>
    </w:r>
    <w:r>
      <w:rPr>
        <w:rFonts w:ascii="Source Sans Pro" w:hAnsi="Source Sans Pro"/>
        <w:color w:val="365F91" w:themeColor="accent1" w:themeShade="BF"/>
        <w:sz w:val="16"/>
        <w:szCs w:val="16"/>
      </w:rPr>
      <w:t xml:space="preserve">                  Cidade da </w:t>
    </w:r>
    <w:r w:rsidR="00E573C4" w:rsidRPr="00B527C9">
      <w:rPr>
        <w:rFonts w:ascii="Source Sans Pro" w:hAnsi="Source Sans Pro"/>
        <w:color w:val="365F91" w:themeColor="accent1" w:themeShade="BF"/>
        <w:sz w:val="16"/>
        <w:szCs w:val="16"/>
      </w:rPr>
      <w:t>Praia, República de Cabo Verde</w:t>
    </w:r>
  </w:p>
  <w:p w:rsidR="00E573C4" w:rsidRPr="00B527C9" w:rsidRDefault="00E573C4" w:rsidP="00E573C4">
    <w:pPr>
      <w:pStyle w:val="Cabealho"/>
      <w:ind w:left="-567"/>
      <w:rPr>
        <w:rFonts w:ascii="Source Sans Pro" w:hAnsi="Source Sans Pro"/>
        <w:color w:val="365F91" w:themeColor="accent1" w:themeShade="BF"/>
        <w:sz w:val="16"/>
        <w:szCs w:val="16"/>
      </w:rPr>
    </w:pPr>
    <w:r w:rsidRPr="00B527C9">
      <w:rPr>
        <w:rFonts w:ascii="Source Sans Pro" w:hAnsi="Source Sans Pro"/>
        <w:color w:val="365F91" w:themeColor="accent1" w:themeShade="BF"/>
        <w:sz w:val="16"/>
        <w:szCs w:val="16"/>
      </w:rPr>
      <w:t xml:space="preserve">            </w:t>
    </w:r>
    <w:r w:rsidR="00B527C9">
      <w:rPr>
        <w:rFonts w:ascii="Source Sans Pro" w:hAnsi="Source Sans Pro"/>
        <w:color w:val="365F91" w:themeColor="accent1" w:themeShade="BF"/>
        <w:sz w:val="16"/>
        <w:szCs w:val="16"/>
      </w:rPr>
      <w:t xml:space="preserve">      </w:t>
    </w:r>
    <w:r w:rsidR="00864FBC" w:rsidRPr="00B527C9">
      <w:rPr>
        <w:rFonts w:ascii="Source Sans Pro" w:hAnsi="Source Sans Pro"/>
        <w:color w:val="365F91" w:themeColor="accent1" w:themeShade="BF"/>
        <w:sz w:val="16"/>
        <w:szCs w:val="16"/>
      </w:rPr>
      <w:t>Telf.: (+238) 260 7</w:t>
    </w:r>
    <w:r w:rsidR="0085028A">
      <w:rPr>
        <w:rFonts w:ascii="Source Sans Pro" w:hAnsi="Source Sans Pro"/>
        <w:color w:val="365F91" w:themeColor="accent1" w:themeShade="BF"/>
        <w:sz w:val="16"/>
        <w:szCs w:val="16"/>
      </w:rPr>
      <w:t>6</w:t>
    </w:r>
    <w:r w:rsidR="00864FBC" w:rsidRPr="00B527C9">
      <w:rPr>
        <w:rFonts w:ascii="Source Sans Pro" w:hAnsi="Source Sans Pro"/>
        <w:color w:val="365F91" w:themeColor="accent1" w:themeShade="BF"/>
        <w:sz w:val="16"/>
        <w:szCs w:val="16"/>
      </w:rPr>
      <w:t xml:space="preserve"> </w:t>
    </w:r>
    <w:r w:rsidR="0085028A">
      <w:rPr>
        <w:rFonts w:ascii="Source Sans Pro" w:hAnsi="Source Sans Pro"/>
        <w:color w:val="365F91" w:themeColor="accent1" w:themeShade="BF"/>
        <w:sz w:val="16"/>
        <w:szCs w:val="16"/>
      </w:rPr>
      <w:t>26</w:t>
    </w:r>
    <w:r w:rsidR="00291E51">
      <w:rPr>
        <w:rFonts w:ascii="Source Sans Pro" w:hAnsi="Source Sans Pro"/>
        <w:color w:val="365F91" w:themeColor="accent1" w:themeShade="BF"/>
        <w:sz w:val="16"/>
        <w:szCs w:val="16"/>
      </w:rPr>
      <w:t>/ 333 73 17</w:t>
    </w:r>
  </w:p>
  <w:p w:rsidR="00143078" w:rsidRDefault="00143078" w:rsidP="00094512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:rsidR="00143078" w:rsidRPr="00094512" w:rsidRDefault="00143078" w:rsidP="00094512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F26246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EB7AD0"/>
    <w:multiLevelType w:val="hybridMultilevel"/>
    <w:tmpl w:val="3460C3CA"/>
    <w:lvl w:ilvl="0" w:tplc="5FB8A21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747D54"/>
    <w:multiLevelType w:val="hybridMultilevel"/>
    <w:tmpl w:val="DE62109C"/>
    <w:lvl w:ilvl="0" w:tplc="F8D0F774">
      <w:start w:val="5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3108C"/>
    <w:multiLevelType w:val="hybridMultilevel"/>
    <w:tmpl w:val="4F280BF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CA035E"/>
    <w:multiLevelType w:val="hybridMultilevel"/>
    <w:tmpl w:val="0CFC94F6"/>
    <w:lvl w:ilvl="0" w:tplc="230E41F0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E67AB0"/>
    <w:multiLevelType w:val="hybridMultilevel"/>
    <w:tmpl w:val="3460C3CA"/>
    <w:lvl w:ilvl="0" w:tplc="5FB8A21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A0FE9"/>
    <w:multiLevelType w:val="hybridMultilevel"/>
    <w:tmpl w:val="3B6648D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556256"/>
    <w:multiLevelType w:val="hybridMultilevel"/>
    <w:tmpl w:val="F5D69B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8BA2C90"/>
    <w:multiLevelType w:val="hybridMultilevel"/>
    <w:tmpl w:val="863E75B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CD3271"/>
    <w:multiLevelType w:val="hybridMultilevel"/>
    <w:tmpl w:val="3460C3CA"/>
    <w:lvl w:ilvl="0" w:tplc="5FB8A21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1"/>
  </w:num>
  <w:num w:numId="5">
    <w:abstractNumId w:val="8"/>
  </w:num>
  <w:num w:numId="6">
    <w:abstractNumId w:val="5"/>
  </w:num>
  <w:num w:numId="7">
    <w:abstractNumId w:val="9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  <o:colormru v:ext="edit" colors="#2960a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60F"/>
    <w:rsid w:val="000148AF"/>
    <w:rsid w:val="000402FB"/>
    <w:rsid w:val="000412B2"/>
    <w:rsid w:val="00041DA2"/>
    <w:rsid w:val="00060EAF"/>
    <w:rsid w:val="00063689"/>
    <w:rsid w:val="00066F17"/>
    <w:rsid w:val="00073E73"/>
    <w:rsid w:val="00082AEC"/>
    <w:rsid w:val="00087676"/>
    <w:rsid w:val="00094512"/>
    <w:rsid w:val="00094B59"/>
    <w:rsid w:val="00097BFB"/>
    <w:rsid w:val="000A6569"/>
    <w:rsid w:val="000C61D5"/>
    <w:rsid w:val="000E01AA"/>
    <w:rsid w:val="000E327B"/>
    <w:rsid w:val="000E62C4"/>
    <w:rsid w:val="000F0B9C"/>
    <w:rsid w:val="000F19C7"/>
    <w:rsid w:val="000F71CF"/>
    <w:rsid w:val="0010306B"/>
    <w:rsid w:val="0011021A"/>
    <w:rsid w:val="00126A1E"/>
    <w:rsid w:val="00133DA6"/>
    <w:rsid w:val="001409F4"/>
    <w:rsid w:val="00143078"/>
    <w:rsid w:val="00143550"/>
    <w:rsid w:val="00145E93"/>
    <w:rsid w:val="00177BAE"/>
    <w:rsid w:val="00197505"/>
    <w:rsid w:val="001A6393"/>
    <w:rsid w:val="001B0E00"/>
    <w:rsid w:val="001C6B7B"/>
    <w:rsid w:val="001D217F"/>
    <w:rsid w:val="001D5CAA"/>
    <w:rsid w:val="001E3BF0"/>
    <w:rsid w:val="001F02AB"/>
    <w:rsid w:val="001F0B33"/>
    <w:rsid w:val="001F542F"/>
    <w:rsid w:val="0020428A"/>
    <w:rsid w:val="00206BB9"/>
    <w:rsid w:val="002119AD"/>
    <w:rsid w:val="00211E03"/>
    <w:rsid w:val="0021324F"/>
    <w:rsid w:val="0023267B"/>
    <w:rsid w:val="0023625E"/>
    <w:rsid w:val="00237C1D"/>
    <w:rsid w:val="0024346C"/>
    <w:rsid w:val="00270553"/>
    <w:rsid w:val="0027776A"/>
    <w:rsid w:val="00291E51"/>
    <w:rsid w:val="002A512E"/>
    <w:rsid w:val="002C495F"/>
    <w:rsid w:val="002C4E54"/>
    <w:rsid w:val="002C781D"/>
    <w:rsid w:val="00301209"/>
    <w:rsid w:val="00335B2A"/>
    <w:rsid w:val="00335F1A"/>
    <w:rsid w:val="00340EC0"/>
    <w:rsid w:val="003638AF"/>
    <w:rsid w:val="00383D30"/>
    <w:rsid w:val="003845E9"/>
    <w:rsid w:val="00394ECF"/>
    <w:rsid w:val="003A4328"/>
    <w:rsid w:val="003A461C"/>
    <w:rsid w:val="003D4D95"/>
    <w:rsid w:val="003D5EF1"/>
    <w:rsid w:val="003E22BB"/>
    <w:rsid w:val="003F0203"/>
    <w:rsid w:val="00401A79"/>
    <w:rsid w:val="004148DA"/>
    <w:rsid w:val="004324B2"/>
    <w:rsid w:val="0046004C"/>
    <w:rsid w:val="004627E8"/>
    <w:rsid w:val="00463541"/>
    <w:rsid w:val="00476220"/>
    <w:rsid w:val="00494EB0"/>
    <w:rsid w:val="004A1EF5"/>
    <w:rsid w:val="004A649E"/>
    <w:rsid w:val="004B16AC"/>
    <w:rsid w:val="004C0412"/>
    <w:rsid w:val="004D03DD"/>
    <w:rsid w:val="004E5142"/>
    <w:rsid w:val="004F08B5"/>
    <w:rsid w:val="004F0B4A"/>
    <w:rsid w:val="005050CF"/>
    <w:rsid w:val="00505BC7"/>
    <w:rsid w:val="00531AC0"/>
    <w:rsid w:val="00554A62"/>
    <w:rsid w:val="00567623"/>
    <w:rsid w:val="00572DC0"/>
    <w:rsid w:val="00574CEE"/>
    <w:rsid w:val="00595BB7"/>
    <w:rsid w:val="005A4351"/>
    <w:rsid w:val="005A64F1"/>
    <w:rsid w:val="005B3418"/>
    <w:rsid w:val="005C12D9"/>
    <w:rsid w:val="005D5410"/>
    <w:rsid w:val="005D76BC"/>
    <w:rsid w:val="005E6EC3"/>
    <w:rsid w:val="00615248"/>
    <w:rsid w:val="00616A21"/>
    <w:rsid w:val="0062692F"/>
    <w:rsid w:val="00633B77"/>
    <w:rsid w:val="00661CF1"/>
    <w:rsid w:val="0066773D"/>
    <w:rsid w:val="00694863"/>
    <w:rsid w:val="006A170B"/>
    <w:rsid w:val="006A6E9A"/>
    <w:rsid w:val="006C2474"/>
    <w:rsid w:val="006C5915"/>
    <w:rsid w:val="006D3B3F"/>
    <w:rsid w:val="006E52D7"/>
    <w:rsid w:val="006F6426"/>
    <w:rsid w:val="007057C8"/>
    <w:rsid w:val="00711DD0"/>
    <w:rsid w:val="007177F0"/>
    <w:rsid w:val="00730ACB"/>
    <w:rsid w:val="00732BE4"/>
    <w:rsid w:val="007378CF"/>
    <w:rsid w:val="00752104"/>
    <w:rsid w:val="0076079F"/>
    <w:rsid w:val="0076384B"/>
    <w:rsid w:val="007842DF"/>
    <w:rsid w:val="00793FCB"/>
    <w:rsid w:val="007B3A45"/>
    <w:rsid w:val="007B3D00"/>
    <w:rsid w:val="007B6459"/>
    <w:rsid w:val="007C1C59"/>
    <w:rsid w:val="007C61E7"/>
    <w:rsid w:val="007D12B4"/>
    <w:rsid w:val="00802124"/>
    <w:rsid w:val="00812AEA"/>
    <w:rsid w:val="00840DA1"/>
    <w:rsid w:val="0085028A"/>
    <w:rsid w:val="00856B09"/>
    <w:rsid w:val="00862691"/>
    <w:rsid w:val="008643FD"/>
    <w:rsid w:val="00864FBC"/>
    <w:rsid w:val="00880A24"/>
    <w:rsid w:val="00882400"/>
    <w:rsid w:val="008B245E"/>
    <w:rsid w:val="008C7E79"/>
    <w:rsid w:val="008D187E"/>
    <w:rsid w:val="008D3CBE"/>
    <w:rsid w:val="008E51AB"/>
    <w:rsid w:val="008F1DBC"/>
    <w:rsid w:val="008F29F4"/>
    <w:rsid w:val="008F41EE"/>
    <w:rsid w:val="0090037A"/>
    <w:rsid w:val="00913BC8"/>
    <w:rsid w:val="00923673"/>
    <w:rsid w:val="00930366"/>
    <w:rsid w:val="009457D2"/>
    <w:rsid w:val="00955431"/>
    <w:rsid w:val="00955CB6"/>
    <w:rsid w:val="009879F9"/>
    <w:rsid w:val="00987C54"/>
    <w:rsid w:val="009A1BA7"/>
    <w:rsid w:val="009B681A"/>
    <w:rsid w:val="009D02FD"/>
    <w:rsid w:val="009D06C6"/>
    <w:rsid w:val="009D4870"/>
    <w:rsid w:val="009E1688"/>
    <w:rsid w:val="009E26EA"/>
    <w:rsid w:val="009F05F7"/>
    <w:rsid w:val="009F261E"/>
    <w:rsid w:val="009F34B7"/>
    <w:rsid w:val="009F4727"/>
    <w:rsid w:val="00A11A07"/>
    <w:rsid w:val="00A12766"/>
    <w:rsid w:val="00A1665A"/>
    <w:rsid w:val="00A230CB"/>
    <w:rsid w:val="00A41F8F"/>
    <w:rsid w:val="00A57167"/>
    <w:rsid w:val="00A659F7"/>
    <w:rsid w:val="00A80EA7"/>
    <w:rsid w:val="00A83034"/>
    <w:rsid w:val="00A83829"/>
    <w:rsid w:val="00A83C25"/>
    <w:rsid w:val="00A91F78"/>
    <w:rsid w:val="00AA17C5"/>
    <w:rsid w:val="00AA511B"/>
    <w:rsid w:val="00AA6602"/>
    <w:rsid w:val="00AA7913"/>
    <w:rsid w:val="00AC24E9"/>
    <w:rsid w:val="00AC6393"/>
    <w:rsid w:val="00AD1882"/>
    <w:rsid w:val="00AD2456"/>
    <w:rsid w:val="00AF31C6"/>
    <w:rsid w:val="00AF451B"/>
    <w:rsid w:val="00AF6ABF"/>
    <w:rsid w:val="00B0160F"/>
    <w:rsid w:val="00B144C8"/>
    <w:rsid w:val="00B228A6"/>
    <w:rsid w:val="00B30267"/>
    <w:rsid w:val="00B527C9"/>
    <w:rsid w:val="00B52A75"/>
    <w:rsid w:val="00B63E51"/>
    <w:rsid w:val="00B655B3"/>
    <w:rsid w:val="00B761D9"/>
    <w:rsid w:val="00B91B9F"/>
    <w:rsid w:val="00B943D4"/>
    <w:rsid w:val="00B97593"/>
    <w:rsid w:val="00BB422A"/>
    <w:rsid w:val="00BC1798"/>
    <w:rsid w:val="00BC3728"/>
    <w:rsid w:val="00BC4105"/>
    <w:rsid w:val="00BD7227"/>
    <w:rsid w:val="00BE0400"/>
    <w:rsid w:val="00BF4B18"/>
    <w:rsid w:val="00BF55D8"/>
    <w:rsid w:val="00BF6E5D"/>
    <w:rsid w:val="00C570F9"/>
    <w:rsid w:val="00C62F95"/>
    <w:rsid w:val="00C633F1"/>
    <w:rsid w:val="00C82A72"/>
    <w:rsid w:val="00C86B78"/>
    <w:rsid w:val="00CA37C8"/>
    <w:rsid w:val="00D03734"/>
    <w:rsid w:val="00D22C92"/>
    <w:rsid w:val="00D23280"/>
    <w:rsid w:val="00D23D86"/>
    <w:rsid w:val="00D40687"/>
    <w:rsid w:val="00D42734"/>
    <w:rsid w:val="00D44770"/>
    <w:rsid w:val="00D44DD6"/>
    <w:rsid w:val="00D56CC9"/>
    <w:rsid w:val="00D6757C"/>
    <w:rsid w:val="00D7412C"/>
    <w:rsid w:val="00D7500C"/>
    <w:rsid w:val="00D84F22"/>
    <w:rsid w:val="00D92FCC"/>
    <w:rsid w:val="00DC3276"/>
    <w:rsid w:val="00DD0033"/>
    <w:rsid w:val="00DD5386"/>
    <w:rsid w:val="00DF5646"/>
    <w:rsid w:val="00E07C0C"/>
    <w:rsid w:val="00E51FD3"/>
    <w:rsid w:val="00E573C4"/>
    <w:rsid w:val="00E77671"/>
    <w:rsid w:val="00EB674E"/>
    <w:rsid w:val="00EC18C1"/>
    <w:rsid w:val="00EC19F3"/>
    <w:rsid w:val="00ED4D07"/>
    <w:rsid w:val="00ED685A"/>
    <w:rsid w:val="00EE1242"/>
    <w:rsid w:val="00EF7830"/>
    <w:rsid w:val="00F15586"/>
    <w:rsid w:val="00F201DB"/>
    <w:rsid w:val="00F226F6"/>
    <w:rsid w:val="00F433EE"/>
    <w:rsid w:val="00F5292E"/>
    <w:rsid w:val="00F54BB8"/>
    <w:rsid w:val="00F663DD"/>
    <w:rsid w:val="00F83B17"/>
    <w:rsid w:val="00FA55E1"/>
    <w:rsid w:val="00FA7A2F"/>
    <w:rsid w:val="00FB387D"/>
    <w:rsid w:val="00FB6405"/>
    <w:rsid w:val="00FC3447"/>
    <w:rsid w:val="00FC4B02"/>
    <w:rsid w:val="00FC7FEB"/>
    <w:rsid w:val="00FD7A3C"/>
    <w:rsid w:val="00FE4B29"/>
    <w:rsid w:val="00FE6A93"/>
    <w:rsid w:val="00FF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>
      <v:fill color="white" on="f"/>
      <v:stroke on="f"/>
      <o:colormru v:ext="edit" colors="#2960a3"/>
    </o:shapedefaults>
    <o:shapelayout v:ext="edit">
      <o:idmap v:ext="edit" data="1"/>
    </o:shapelayout>
  </w:shapeDefaults>
  <w:decimalSymbol w:val=","/>
  <w:listSeparator w:val=";"/>
  <w14:docId w14:val="510BC554"/>
  <w14:defaultImageDpi w14:val="300"/>
  <w15:docId w15:val="{D96C4019-F978-4A6F-85D2-7282D4985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pt-PT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zh-CN"/>
    </w:rPr>
  </w:style>
  <w:style w:type="paragraph" w:styleId="Cabealho2">
    <w:name w:val="heading 2"/>
    <w:basedOn w:val="Normal"/>
    <w:link w:val="Cabealho2Carter"/>
    <w:uiPriority w:val="9"/>
    <w:qFormat/>
    <w:rsid w:val="00BF55D8"/>
    <w:pPr>
      <w:outlineLvl w:val="1"/>
    </w:pPr>
    <w:rPr>
      <w:rFonts w:eastAsia="Times New Roman"/>
      <w:sz w:val="34"/>
      <w:szCs w:val="3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A80EA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A80EA7"/>
    <w:pPr>
      <w:tabs>
        <w:tab w:val="center" w:pos="4252"/>
        <w:tab w:val="right" w:pos="8504"/>
      </w:tabs>
    </w:pPr>
  </w:style>
  <w:style w:type="character" w:customStyle="1" w:styleId="Cabealho2Carter">
    <w:name w:val="Cabeçalho 2 Caráter"/>
    <w:basedOn w:val="Tipodeletrapredefinidodopargrafo"/>
    <w:link w:val="Cabealho2"/>
    <w:uiPriority w:val="9"/>
    <w:rsid w:val="00BF55D8"/>
    <w:rPr>
      <w:rFonts w:eastAsia="Times New Roman"/>
      <w:sz w:val="34"/>
      <w:szCs w:val="34"/>
    </w:rPr>
  </w:style>
  <w:style w:type="paragraph" w:styleId="NormalWeb">
    <w:name w:val="Normal (Web)"/>
    <w:basedOn w:val="Normal"/>
    <w:uiPriority w:val="99"/>
    <w:unhideWhenUsed/>
    <w:rsid w:val="00BF55D8"/>
    <w:pPr>
      <w:spacing w:after="395" w:line="395" w:lineRule="atLeast"/>
      <w:jc w:val="both"/>
    </w:pPr>
    <w:rPr>
      <w:rFonts w:eastAsia="Times New Roman"/>
      <w:sz w:val="31"/>
      <w:szCs w:val="31"/>
      <w:lang w:eastAsia="pt-PT"/>
    </w:rPr>
  </w:style>
  <w:style w:type="character" w:styleId="Forte">
    <w:name w:val="Strong"/>
    <w:basedOn w:val="Tipodeletrapredefinidodopargrafo"/>
    <w:uiPriority w:val="22"/>
    <w:qFormat/>
    <w:rsid w:val="00BF55D8"/>
    <w:rPr>
      <w:b/>
      <w:bCs/>
    </w:rPr>
  </w:style>
  <w:style w:type="paragraph" w:styleId="Ttulo">
    <w:name w:val="Title"/>
    <w:basedOn w:val="Normal"/>
    <w:next w:val="Normal"/>
    <w:link w:val="TtuloCarter"/>
    <w:qFormat/>
    <w:rsid w:val="00880A24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rsid w:val="00880A24"/>
    <w:rPr>
      <w:rFonts w:ascii="Cambria" w:eastAsia="Times New Roman" w:hAnsi="Cambria" w:cs="Times New Roman"/>
      <w:b/>
      <w:bCs/>
      <w:kern w:val="28"/>
      <w:sz w:val="32"/>
      <w:szCs w:val="32"/>
      <w:lang w:eastAsia="zh-CN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880A24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80A24"/>
    <w:rPr>
      <w:rFonts w:ascii="Cambria" w:eastAsia="Times New Roman" w:hAnsi="Cambria" w:cs="Times New Roman"/>
      <w:sz w:val="24"/>
      <w:szCs w:val="24"/>
      <w:lang w:eastAsia="zh-CN"/>
    </w:rPr>
  </w:style>
  <w:style w:type="character" w:styleId="RefernciaDiscreta">
    <w:name w:val="Subtle Reference"/>
    <w:basedOn w:val="Tipodeletrapredefinidodopargrafo"/>
    <w:uiPriority w:val="31"/>
    <w:qFormat/>
    <w:rsid w:val="00880A24"/>
    <w:rPr>
      <w:smallCaps/>
      <w:color w:val="C0504D"/>
      <w:u w:val="single"/>
    </w:rPr>
  </w:style>
  <w:style w:type="paragraph" w:styleId="Citao">
    <w:name w:val="Quote"/>
    <w:basedOn w:val="Normal"/>
    <w:next w:val="Normal"/>
    <w:link w:val="CitaoCarter"/>
    <w:uiPriority w:val="29"/>
    <w:qFormat/>
    <w:rsid w:val="00880A24"/>
    <w:rPr>
      <w:i/>
      <w:iCs/>
      <w:color w:val="000000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880A24"/>
    <w:rPr>
      <w:i/>
      <w:iCs/>
      <w:color w:val="000000"/>
      <w:sz w:val="24"/>
      <w:szCs w:val="24"/>
      <w:lang w:eastAsia="zh-CN"/>
    </w:rPr>
  </w:style>
  <w:style w:type="table" w:styleId="Tabelacomgrelha">
    <w:name w:val="Table Grid"/>
    <w:basedOn w:val="Tabelanormal"/>
    <w:rsid w:val="00880A2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balo">
    <w:name w:val="Balloon Text"/>
    <w:basedOn w:val="Normal"/>
    <w:link w:val="TextodebaloCarter"/>
    <w:rsid w:val="00D03734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rsid w:val="00D03734"/>
    <w:rPr>
      <w:rFonts w:ascii="Tahoma" w:hAnsi="Tahoma" w:cs="Tahoma"/>
      <w:sz w:val="16"/>
      <w:szCs w:val="16"/>
      <w:lang w:eastAsia="zh-CN"/>
    </w:rPr>
  </w:style>
  <w:style w:type="character" w:styleId="Nmerodepgina">
    <w:name w:val="page number"/>
    <w:basedOn w:val="Tipodeletrapredefinidodopargrafo"/>
    <w:rsid w:val="00143078"/>
  </w:style>
  <w:style w:type="paragraph" w:styleId="PargrafodaLista">
    <w:name w:val="List Paragraph"/>
    <w:basedOn w:val="Normal"/>
    <w:uiPriority w:val="72"/>
    <w:qFormat/>
    <w:rsid w:val="007B3D0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E573C4"/>
    <w:rPr>
      <w:sz w:val="24"/>
      <w:szCs w:val="24"/>
      <w:lang w:eastAsia="zh-CN"/>
    </w:rPr>
  </w:style>
  <w:style w:type="character" w:styleId="TextodoMarcadordePosio">
    <w:name w:val="Placeholder Text"/>
    <w:basedOn w:val="Tipodeletrapredefinidodopargrafo"/>
    <w:uiPriority w:val="99"/>
    <w:semiHidden/>
    <w:rsid w:val="000C61D5"/>
    <w:rPr>
      <w:color w:val="808080"/>
    </w:rPr>
  </w:style>
  <w:style w:type="character" w:customStyle="1" w:styleId="Estilo1">
    <w:name w:val="Estilo1"/>
    <w:basedOn w:val="Tipodeletrapredefinidodopargrafo"/>
    <w:uiPriority w:val="1"/>
    <w:rsid w:val="000C61D5"/>
    <w:rPr>
      <w:rFonts w:ascii="Times New Roman" w:hAnsi="Times New Roman"/>
      <w:sz w:val="24"/>
    </w:rPr>
  </w:style>
  <w:style w:type="paragraph" w:customStyle="1" w:styleId="Default">
    <w:name w:val="Default"/>
    <w:rsid w:val="005A4351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character" w:styleId="Hiperligao">
    <w:name w:val="Hyperlink"/>
    <w:basedOn w:val="Tipodeletrapredefinidodopargrafo"/>
    <w:rsid w:val="009D48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1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0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91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31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38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7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6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ugenia.barros\Documents\Modelos%20Personalizados%20do%20Office\em%20branc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B2B98-0777-40D5-B88F-BF2E4160E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 branco</Template>
  <TotalTime>0</TotalTime>
  <Pages>5</Pages>
  <Words>393</Words>
  <Characters>2124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APUB - Eugenia Barros</dc:creator>
  <cp:keywords/>
  <dc:description/>
  <cp:lastModifiedBy>APUB / Ana Matilde Silva Sousa</cp:lastModifiedBy>
  <cp:revision>2</cp:revision>
  <cp:lastPrinted>2018-01-18T17:56:00Z</cp:lastPrinted>
  <dcterms:created xsi:type="dcterms:W3CDTF">2018-02-01T10:53:00Z</dcterms:created>
  <dcterms:modified xsi:type="dcterms:W3CDTF">2018-02-01T10:53:00Z</dcterms:modified>
</cp:coreProperties>
</file>